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73" w:rsidRPr="00695073" w:rsidRDefault="00695073" w:rsidP="00695073">
      <w:pPr>
        <w:widowControl/>
        <w:shd w:val="clear" w:color="auto" w:fill="FFFFFF"/>
        <w:jc w:val="center"/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695073">
        <w:rPr>
          <w:rFonts w:ascii="黑体" w:eastAsia="黑体" w:hAnsi="黑体" w:cs="Arial" w:hint="eastAsia"/>
          <w:bCs/>
          <w:color w:val="333333"/>
          <w:kern w:val="0"/>
          <w:sz w:val="28"/>
          <w:szCs w:val="28"/>
        </w:rPr>
        <w:t>2018年度基础教育</w:t>
      </w:r>
      <w:r w:rsidRPr="00695073">
        <w:rPr>
          <w:rFonts w:ascii="黑体" w:eastAsia="黑体" w:hAnsi="黑体" w:cs="宋体" w:hint="eastAsia"/>
          <w:bCs/>
          <w:color w:val="333333"/>
          <w:kern w:val="0"/>
          <w:sz w:val="28"/>
          <w:szCs w:val="28"/>
        </w:rPr>
        <w:t>体育与健康学科选题指南</w:t>
      </w:r>
    </w:p>
    <w:p w:rsidR="00695073" w:rsidRPr="00695073" w:rsidRDefault="00695073" w:rsidP="00695073">
      <w:pPr>
        <w:widowControl/>
        <w:shd w:val="clear" w:color="auto" w:fill="FFFFFF"/>
        <w:ind w:left="840" w:hanging="420"/>
        <w:jc w:val="left"/>
        <w:rPr>
          <w:rFonts w:ascii="Verdana" w:eastAsia="宋体" w:hAnsi="Verdana" w:cs="宋体"/>
          <w:color w:val="333333"/>
          <w:kern w:val="0"/>
          <w:sz w:val="17"/>
          <w:szCs w:val="17"/>
        </w:rPr>
      </w:pP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  <w:szCs w:val="17"/>
        </w:rPr>
        <w:t>1) 体育教学内容的改革实验研究</w:t>
      </w:r>
    </w:p>
    <w:p w:rsidR="00695073" w:rsidRPr="00695073" w:rsidRDefault="00695073" w:rsidP="00695073">
      <w:pPr>
        <w:widowControl/>
        <w:shd w:val="clear" w:color="auto" w:fill="FFFFFF"/>
        <w:ind w:left="840" w:hanging="420"/>
        <w:jc w:val="left"/>
        <w:rPr>
          <w:rFonts w:ascii="Verdana" w:eastAsia="宋体" w:hAnsi="Verdana" w:cs="宋体"/>
          <w:color w:val="333333"/>
          <w:kern w:val="0"/>
          <w:sz w:val="17"/>
          <w:szCs w:val="17"/>
        </w:rPr>
      </w:pP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  <w:szCs w:val="17"/>
        </w:rPr>
        <w:t>2) 体育教学中促进学生体能发展的实验研究</w:t>
      </w:r>
    </w:p>
    <w:p w:rsidR="00695073" w:rsidRPr="00695073" w:rsidRDefault="00695073" w:rsidP="00695073">
      <w:pPr>
        <w:widowControl/>
        <w:shd w:val="clear" w:color="auto" w:fill="FFFFFF"/>
        <w:ind w:left="840" w:hanging="420"/>
        <w:jc w:val="left"/>
        <w:rPr>
          <w:rFonts w:ascii="Verdana" w:eastAsia="宋体" w:hAnsi="Verdana" w:cs="宋体"/>
          <w:color w:val="333333"/>
          <w:kern w:val="0"/>
          <w:sz w:val="17"/>
          <w:szCs w:val="17"/>
        </w:rPr>
      </w:pP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  <w:szCs w:val="17"/>
        </w:rPr>
        <w:t>3) 学生健身运动处方的研究</w:t>
      </w:r>
    </w:p>
    <w:p w:rsidR="00695073" w:rsidRPr="00695073" w:rsidRDefault="00695073" w:rsidP="00695073">
      <w:pPr>
        <w:widowControl/>
        <w:shd w:val="clear" w:color="auto" w:fill="FFFFFF"/>
        <w:ind w:left="840" w:hanging="420"/>
        <w:jc w:val="left"/>
        <w:rPr>
          <w:rFonts w:ascii="Verdana" w:eastAsia="宋体" w:hAnsi="Verdana" w:cs="宋体"/>
          <w:color w:val="333333"/>
          <w:kern w:val="0"/>
          <w:sz w:val="17"/>
          <w:szCs w:val="17"/>
        </w:rPr>
      </w:pP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  <w:szCs w:val="17"/>
        </w:rPr>
        <w:t>4) 河南省中招体育考试实施研究</w:t>
      </w:r>
    </w:p>
    <w:p w:rsidR="00695073" w:rsidRPr="00695073" w:rsidRDefault="00695073" w:rsidP="00695073">
      <w:pPr>
        <w:widowControl/>
        <w:shd w:val="clear" w:color="auto" w:fill="FFFFFF"/>
        <w:ind w:left="840" w:hanging="420"/>
        <w:jc w:val="left"/>
        <w:rPr>
          <w:rFonts w:ascii="Verdana" w:eastAsia="宋体" w:hAnsi="Verdana" w:cs="宋体"/>
          <w:color w:val="333333"/>
          <w:kern w:val="0"/>
          <w:sz w:val="17"/>
          <w:szCs w:val="17"/>
        </w:rPr>
      </w:pP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  <w:szCs w:val="17"/>
        </w:rPr>
        <w:t>5) 体育教学模式研究</w:t>
      </w:r>
    </w:p>
    <w:p w:rsidR="00695073" w:rsidRPr="00695073" w:rsidRDefault="00695073" w:rsidP="00695073">
      <w:pPr>
        <w:widowControl/>
        <w:shd w:val="clear" w:color="auto" w:fill="FFFFFF"/>
        <w:ind w:left="840" w:hanging="420"/>
        <w:jc w:val="left"/>
        <w:rPr>
          <w:rFonts w:ascii="Verdana" w:eastAsia="宋体" w:hAnsi="Verdana" w:cs="宋体"/>
          <w:color w:val="333333"/>
          <w:kern w:val="0"/>
          <w:sz w:val="17"/>
          <w:szCs w:val="17"/>
        </w:rPr>
      </w:pP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  <w:szCs w:val="17"/>
        </w:rPr>
        <w:t>6) </w:t>
      </w: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</w:rPr>
        <w:t> </w:t>
      </w: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  <w:szCs w:val="17"/>
        </w:rPr>
        <w:t>大课间体育活动研究</w:t>
      </w:r>
    </w:p>
    <w:p w:rsidR="00695073" w:rsidRPr="00695073" w:rsidRDefault="00695073" w:rsidP="00695073">
      <w:pPr>
        <w:widowControl/>
        <w:shd w:val="clear" w:color="auto" w:fill="FFFFFF"/>
        <w:ind w:left="840" w:hanging="420"/>
        <w:jc w:val="left"/>
        <w:rPr>
          <w:rFonts w:ascii="Verdana" w:eastAsia="宋体" w:hAnsi="Verdana" w:cs="宋体"/>
          <w:color w:val="333333"/>
          <w:kern w:val="0"/>
          <w:sz w:val="17"/>
          <w:szCs w:val="17"/>
        </w:rPr>
      </w:pP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  <w:szCs w:val="17"/>
        </w:rPr>
        <w:t>7) </w:t>
      </w: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</w:rPr>
        <w:t> </w:t>
      </w: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  <w:szCs w:val="17"/>
        </w:rPr>
        <w:t>校园体育文化研究</w:t>
      </w:r>
    </w:p>
    <w:p w:rsidR="00695073" w:rsidRPr="00695073" w:rsidRDefault="00695073" w:rsidP="00695073">
      <w:pPr>
        <w:widowControl/>
        <w:shd w:val="clear" w:color="auto" w:fill="FFFFFF"/>
        <w:ind w:left="840" w:hanging="420"/>
        <w:jc w:val="left"/>
        <w:rPr>
          <w:rFonts w:ascii="Verdana" w:eastAsia="宋体" w:hAnsi="Verdana" w:cs="宋体"/>
          <w:color w:val="333333"/>
          <w:kern w:val="0"/>
          <w:sz w:val="17"/>
          <w:szCs w:val="17"/>
        </w:rPr>
      </w:pP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  <w:szCs w:val="17"/>
        </w:rPr>
        <w:t>8) </w:t>
      </w: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</w:rPr>
        <w:t> </w:t>
      </w: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  <w:szCs w:val="17"/>
        </w:rPr>
        <w:t>校园足球教学研究</w:t>
      </w:r>
    </w:p>
    <w:p w:rsidR="00695073" w:rsidRPr="00695073" w:rsidRDefault="00695073" w:rsidP="00695073">
      <w:pPr>
        <w:widowControl/>
        <w:shd w:val="clear" w:color="auto" w:fill="FFFFFF"/>
        <w:ind w:left="840" w:hanging="420"/>
        <w:jc w:val="left"/>
        <w:rPr>
          <w:rFonts w:ascii="Verdana" w:eastAsia="宋体" w:hAnsi="Verdana" w:cs="宋体"/>
          <w:color w:val="333333"/>
          <w:kern w:val="0"/>
          <w:sz w:val="17"/>
          <w:szCs w:val="17"/>
        </w:rPr>
      </w:pP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  <w:szCs w:val="17"/>
        </w:rPr>
        <w:t>9) 体育教学中教学资源的改革实验研究</w:t>
      </w:r>
    </w:p>
    <w:p w:rsidR="00695073" w:rsidRPr="00695073" w:rsidRDefault="00695073" w:rsidP="00695073">
      <w:pPr>
        <w:widowControl/>
        <w:shd w:val="clear" w:color="auto" w:fill="FFFFFF"/>
        <w:ind w:left="840" w:hanging="420"/>
        <w:jc w:val="left"/>
        <w:rPr>
          <w:rFonts w:ascii="Verdana" w:eastAsia="宋体" w:hAnsi="Verdana" w:cs="宋体"/>
          <w:color w:val="333333"/>
          <w:kern w:val="0"/>
          <w:sz w:val="17"/>
          <w:szCs w:val="17"/>
        </w:rPr>
      </w:pP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  <w:szCs w:val="17"/>
        </w:rPr>
        <w:t>10) 体育教学中学法与教法的改革实验研究</w:t>
      </w:r>
    </w:p>
    <w:p w:rsidR="00695073" w:rsidRPr="00695073" w:rsidRDefault="00695073" w:rsidP="0069507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7"/>
          <w:szCs w:val="17"/>
        </w:rPr>
      </w:pP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  <w:szCs w:val="17"/>
        </w:rPr>
        <w:t>    11) 高中体育与健康教学计划的研究</w:t>
      </w:r>
    </w:p>
    <w:p w:rsidR="00695073" w:rsidRPr="00695073" w:rsidRDefault="00695073" w:rsidP="00695073">
      <w:pPr>
        <w:widowControl/>
        <w:shd w:val="clear" w:color="auto" w:fill="FFFFFF"/>
        <w:ind w:left="840" w:hanging="420"/>
        <w:jc w:val="left"/>
        <w:rPr>
          <w:rFonts w:ascii="Verdana" w:eastAsia="宋体" w:hAnsi="Verdana" w:cs="宋体"/>
          <w:color w:val="333333"/>
          <w:kern w:val="0"/>
          <w:sz w:val="17"/>
          <w:szCs w:val="17"/>
        </w:rPr>
      </w:pP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  <w:szCs w:val="17"/>
        </w:rPr>
        <w:t>12) 高中体育与健康选项教学实施方案的研究</w:t>
      </w:r>
    </w:p>
    <w:p w:rsidR="00695073" w:rsidRPr="00695073" w:rsidRDefault="00695073" w:rsidP="00695073">
      <w:pPr>
        <w:widowControl/>
        <w:shd w:val="clear" w:color="auto" w:fill="FFFFFF"/>
        <w:ind w:left="840" w:hanging="420"/>
        <w:jc w:val="left"/>
        <w:rPr>
          <w:rFonts w:ascii="Verdana" w:eastAsia="宋体" w:hAnsi="Verdana" w:cs="宋体"/>
          <w:color w:val="333333"/>
          <w:kern w:val="0"/>
          <w:sz w:val="17"/>
          <w:szCs w:val="17"/>
        </w:rPr>
      </w:pP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  <w:szCs w:val="17"/>
        </w:rPr>
        <w:t>13) 高中体育与健康教学评价方式与方法的研究</w:t>
      </w:r>
    </w:p>
    <w:p w:rsidR="00695073" w:rsidRPr="00695073" w:rsidRDefault="00695073" w:rsidP="00695073">
      <w:pPr>
        <w:widowControl/>
        <w:shd w:val="clear" w:color="auto" w:fill="FFFFFF"/>
        <w:ind w:left="840" w:hanging="420"/>
        <w:jc w:val="left"/>
        <w:rPr>
          <w:rFonts w:ascii="Verdana" w:eastAsia="宋体" w:hAnsi="Verdana" w:cs="宋体"/>
          <w:color w:val="333333"/>
          <w:kern w:val="0"/>
          <w:sz w:val="17"/>
          <w:szCs w:val="17"/>
        </w:rPr>
      </w:pP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  <w:szCs w:val="17"/>
        </w:rPr>
        <w:t>14) 高中体育与健康教学方式与教学策略的研究</w:t>
      </w:r>
    </w:p>
    <w:p w:rsidR="00695073" w:rsidRPr="00695073" w:rsidRDefault="00695073" w:rsidP="00695073">
      <w:pPr>
        <w:widowControl/>
        <w:shd w:val="clear" w:color="auto" w:fill="FFFFFF"/>
        <w:ind w:left="840" w:hanging="420"/>
        <w:jc w:val="left"/>
        <w:rPr>
          <w:rFonts w:ascii="Verdana" w:eastAsia="宋体" w:hAnsi="Verdana" w:cs="宋体"/>
          <w:color w:val="333333"/>
          <w:kern w:val="0"/>
          <w:sz w:val="17"/>
          <w:szCs w:val="17"/>
        </w:rPr>
      </w:pP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  <w:szCs w:val="17"/>
        </w:rPr>
        <w:t>15) </w:t>
      </w: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</w:rPr>
        <w:t> </w:t>
      </w: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  <w:szCs w:val="17"/>
        </w:rPr>
        <w:t>中小学体育教学焦点问题探究</w:t>
      </w:r>
    </w:p>
    <w:p w:rsidR="00695073" w:rsidRPr="00695073" w:rsidRDefault="00695073" w:rsidP="00695073">
      <w:pPr>
        <w:widowControl/>
        <w:shd w:val="clear" w:color="auto" w:fill="FFFFFF"/>
        <w:ind w:left="840" w:hanging="420"/>
        <w:jc w:val="left"/>
        <w:rPr>
          <w:rFonts w:ascii="Verdana" w:eastAsia="宋体" w:hAnsi="Verdana" w:cs="宋体"/>
          <w:color w:val="333333"/>
          <w:kern w:val="0"/>
          <w:sz w:val="17"/>
          <w:szCs w:val="17"/>
        </w:rPr>
      </w:pP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  <w:szCs w:val="17"/>
        </w:rPr>
        <w:t>16) </w:t>
      </w: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</w:rPr>
        <w:t> </w:t>
      </w: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  <w:szCs w:val="17"/>
        </w:rPr>
        <w:t>中小学体育教师专业发展策略研究</w:t>
      </w:r>
    </w:p>
    <w:p w:rsidR="00695073" w:rsidRPr="00695073" w:rsidRDefault="00695073" w:rsidP="00695073">
      <w:pPr>
        <w:widowControl/>
        <w:shd w:val="clear" w:color="auto" w:fill="FFFFFF"/>
        <w:ind w:left="840" w:hanging="420"/>
        <w:jc w:val="left"/>
        <w:rPr>
          <w:rFonts w:ascii="Verdana" w:eastAsia="宋体" w:hAnsi="Verdana" w:cs="宋体"/>
          <w:color w:val="333333"/>
          <w:kern w:val="0"/>
          <w:sz w:val="17"/>
          <w:szCs w:val="17"/>
        </w:rPr>
      </w:pPr>
      <w:r w:rsidRPr="00695073">
        <w:rPr>
          <w:rFonts w:ascii="宋体" w:eastAsia="宋体" w:hAnsi="宋体" w:cs="宋体" w:hint="eastAsia"/>
          <w:b/>
          <w:bCs/>
          <w:color w:val="333333"/>
          <w:kern w:val="0"/>
          <w:sz w:val="17"/>
          <w:szCs w:val="17"/>
        </w:rPr>
        <w:t>17)  培育学生体育学科核心素养策略研究</w:t>
      </w:r>
    </w:p>
    <w:p w:rsidR="00F75059" w:rsidRPr="00695073" w:rsidRDefault="00F75059"/>
    <w:sectPr w:rsidR="00F75059" w:rsidRPr="00695073" w:rsidSect="00F75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5073"/>
    <w:rsid w:val="00695073"/>
    <w:rsid w:val="00F7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5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JUNKAI</dc:creator>
  <cp:lastModifiedBy>Liu JUNKAI</cp:lastModifiedBy>
  <cp:revision>1</cp:revision>
  <dcterms:created xsi:type="dcterms:W3CDTF">2018-03-19T07:24:00Z</dcterms:created>
  <dcterms:modified xsi:type="dcterms:W3CDTF">2018-03-19T07:25:00Z</dcterms:modified>
</cp:coreProperties>
</file>